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981" w:rsidRDefault="0037015E">
      <w:pPr>
        <w:spacing w:line="480" w:lineRule="auto"/>
      </w:pPr>
      <w:r>
        <w:t>Student's Name</w:t>
      </w:r>
    </w:p>
    <w:p w:rsidR="00260981" w:rsidRDefault="0037015E">
      <w:pPr>
        <w:spacing w:line="480" w:lineRule="auto"/>
      </w:pPr>
      <w:r>
        <w:t>Tutor</w:t>
      </w:r>
    </w:p>
    <w:p w:rsidR="00260981" w:rsidRDefault="0037015E">
      <w:pPr>
        <w:spacing w:line="480" w:lineRule="auto"/>
      </w:pPr>
      <w:r>
        <w:t>Course</w:t>
      </w:r>
    </w:p>
    <w:p w:rsidR="00260981" w:rsidRDefault="0037015E">
      <w:pPr>
        <w:spacing w:line="480" w:lineRule="auto"/>
      </w:pPr>
      <w:r>
        <w:t>Date</w:t>
      </w:r>
    </w:p>
    <w:p w:rsidR="00260981" w:rsidRDefault="0037015E">
      <w:pPr>
        <w:spacing w:line="480" w:lineRule="auto"/>
        <w:jc w:val="center"/>
        <w:rPr>
          <w:b/>
          <w:bCs/>
        </w:rPr>
      </w:pPr>
      <w:r>
        <w:rPr>
          <w:b/>
          <w:bCs/>
        </w:rPr>
        <w:t>Critical Analysi</w:t>
      </w:r>
      <w:r>
        <w:rPr>
          <w:b/>
          <w:bCs/>
        </w:rPr>
        <w:t>s</w:t>
      </w:r>
    </w:p>
    <w:p w:rsidR="00260981" w:rsidRDefault="0037015E">
      <w:pPr>
        <w:spacing w:line="480" w:lineRule="auto"/>
        <w:rPr>
          <w:b/>
        </w:rPr>
      </w:pPr>
      <w:r>
        <w:rPr>
          <w:b/>
        </w:rPr>
        <w:t>Introduction</w:t>
      </w:r>
    </w:p>
    <w:p w:rsidR="00260981" w:rsidRDefault="0037015E">
      <w:pPr>
        <w:spacing w:line="480" w:lineRule="auto"/>
        <w:ind w:firstLine="720"/>
        <w:rPr>
          <w:b/>
        </w:rPr>
      </w:pPr>
      <w:r>
        <w:t>In an article “Why Smart People Deny Changes</w:t>
      </w:r>
      <w:r>
        <w:rPr>
          <w:noProof/>
        </w:rPr>
        <w:t>,”</w:t>
      </w:r>
      <w:r>
        <w:t xml:space="preserve"> David Berreby elaborates how the heated argument between people with contrasting ideas about climate change </w:t>
      </w:r>
      <w:r>
        <w:rPr>
          <w:noProof/>
        </w:rPr>
        <w:t>is filled</w:t>
      </w:r>
      <w:r>
        <w:t xml:space="preserve"> with bias. </w:t>
      </w:r>
      <w:r>
        <w:t xml:space="preserve">The author is a prolific contributor in writing article about the nature of people and science. </w:t>
      </w:r>
      <w:r>
        <w:rPr>
          <w:noProof/>
        </w:rPr>
        <w:t>He is also responsible for writing</w:t>
      </w:r>
      <w:r>
        <w:rPr>
          <w:rStyle w:val="Emphasis"/>
          <w:rFonts w:cs="Times New Roman"/>
          <w:noProof/>
          <w:szCs w:val="24"/>
          <w:shd w:val="clear" w:color="auto" w:fill="FFFFFF"/>
        </w:rPr>
        <w:t> "Us and Them: The Science of Identity</w:t>
      </w:r>
      <w:r>
        <w:rPr>
          <w:rFonts w:cs="Times New Roman"/>
          <w:noProof/>
          <w:szCs w:val="24"/>
          <w:shd w:val="clear" w:color="auto" w:fill="FFFFFF"/>
        </w:rPr>
        <w:t>.” which earned him the Erving Goffman Award in 2006 for Outstanding Scholarship (</w:t>
      </w:r>
      <w:proofErr w:type="spellStart"/>
      <w:r>
        <w:t>Berreb</w:t>
      </w:r>
      <w:r>
        <w:t>y</w:t>
      </w:r>
      <w:proofErr w:type="spellEnd"/>
      <w:r w:rsidR="0018394B">
        <w:t xml:space="preserve"> 1</w:t>
      </w:r>
      <w:r>
        <w:rPr>
          <w:rStyle w:val="author"/>
          <w:rFonts w:ascii="Gotham Narrow SSm B" w:hAnsi="Gotham Narrow SSm B"/>
          <w:caps/>
        </w:rPr>
        <w:t>)</w:t>
      </w:r>
      <w:r>
        <w:rPr>
          <w:rFonts w:cs="Times New Roman"/>
          <w:noProof/>
          <w:szCs w:val="24"/>
          <w:shd w:val="clear" w:color="auto" w:fill="FFFFFF"/>
        </w:rPr>
        <w:t xml:space="preserve">. </w:t>
      </w:r>
      <w:r>
        <w:rPr>
          <w:noProof/>
        </w:rPr>
        <w:t>The main subject is based on defending the view of those who do not fancy the idea of climates changes from the negative perception that their antagonist have on them.</w:t>
      </w:r>
      <w:r>
        <w:t xml:space="preserve">  There is a common stereotype that those concerned with climate change are those tha</w:t>
      </w:r>
      <w:r>
        <w:t xml:space="preserve">t have received and possess scientific and mathematical tools. </w:t>
      </w:r>
      <w:r>
        <w:rPr>
          <w:noProof/>
        </w:rPr>
        <w:t>This</w:t>
      </w:r>
      <w:r>
        <w:t xml:space="preserve"> is not the case, </w:t>
      </w:r>
      <w:r>
        <w:rPr>
          <w:noProof/>
        </w:rPr>
        <w:t>and</w:t>
      </w:r>
      <w:r>
        <w:t xml:space="preserve"> the author made a statement that </w:t>
      </w:r>
      <w:r>
        <w:rPr>
          <w:b/>
        </w:rPr>
        <w:t>people with higher knowledge of science and intellectual capacity are not always concerned with the topic of climate change</w:t>
      </w:r>
      <w:r>
        <w:t>. The autho</w:t>
      </w:r>
      <w:r>
        <w:t xml:space="preserve">r </w:t>
      </w:r>
      <w:r>
        <w:rPr>
          <w:noProof/>
        </w:rPr>
        <w:t>presents</w:t>
      </w:r>
      <w:r>
        <w:t xml:space="preserve"> his evidence based on the arguments by Kahan </w:t>
      </w:r>
      <w:r>
        <w:rPr>
          <w:noProof/>
        </w:rPr>
        <w:t>et</w:t>
      </w:r>
      <w:r>
        <w:t xml:space="preserve"> al. </w:t>
      </w:r>
      <w:r w:rsidR="0018394B">
        <w:t xml:space="preserve">(732) </w:t>
      </w:r>
      <w:r>
        <w:t xml:space="preserve">in </w:t>
      </w:r>
      <w:r>
        <w:rPr>
          <w:i/>
        </w:rPr>
        <w:t xml:space="preserve">Nature Climate Change. </w:t>
      </w:r>
      <w:r>
        <w:t xml:space="preserve"> </w:t>
      </w:r>
      <w:r>
        <w:rPr>
          <w:b/>
        </w:rPr>
        <w:t xml:space="preserve">However, </w:t>
      </w:r>
      <w:proofErr w:type="spellStart"/>
      <w:r w:rsidR="0018394B">
        <w:rPr>
          <w:b/>
        </w:rPr>
        <w:t>Berreby’s</w:t>
      </w:r>
      <w:proofErr w:type="spellEnd"/>
      <w:r>
        <w:rPr>
          <w:b/>
        </w:rPr>
        <w:t xml:space="preserve"> argument</w:t>
      </w:r>
      <w:r w:rsidR="0018394B">
        <w:rPr>
          <w:b/>
        </w:rPr>
        <w:t xml:space="preserve"> is</w:t>
      </w:r>
      <w:r>
        <w:rPr>
          <w:b/>
        </w:rPr>
        <w:t xml:space="preserve"> rather shallow and philosophical with no scientific proof</w:t>
      </w:r>
      <w:r w:rsidR="0018394B">
        <w:rPr>
          <w:b/>
        </w:rPr>
        <w:t xml:space="preserve"> because people</w:t>
      </w:r>
      <w:r>
        <w:rPr>
          <w:b/>
        </w:rPr>
        <w:t xml:space="preserve"> with </w:t>
      </w:r>
      <w:r w:rsidR="00874DCF">
        <w:rPr>
          <w:b/>
        </w:rPr>
        <w:t xml:space="preserve">less </w:t>
      </w:r>
      <w:r>
        <w:rPr>
          <w:b/>
        </w:rPr>
        <w:t xml:space="preserve">knowledge of global warming show no concern </w:t>
      </w:r>
      <w:r>
        <w:rPr>
          <w:b/>
        </w:rPr>
        <w:t>because of</w:t>
      </w:r>
      <w:r>
        <w:rPr>
          <w:b/>
        </w:rPr>
        <w:t xml:space="preserve"> ne</w:t>
      </w:r>
      <w:r>
        <w:rPr>
          <w:b/>
        </w:rPr>
        <w:t>gligence.</w:t>
      </w:r>
    </w:p>
    <w:p w:rsidR="00260981" w:rsidRDefault="0037015E">
      <w:pPr>
        <w:spacing w:line="480" w:lineRule="auto"/>
        <w:rPr>
          <w:b/>
        </w:rPr>
      </w:pPr>
      <w:r>
        <w:rPr>
          <w:b/>
        </w:rPr>
        <w:t>How the Author Convinces the Readers</w:t>
      </w:r>
    </w:p>
    <w:p w:rsidR="00260981" w:rsidRDefault="00874DCF">
      <w:pPr>
        <w:spacing w:line="480" w:lineRule="auto"/>
        <w:ind w:firstLine="720"/>
      </w:pPr>
      <w:r>
        <w:lastRenderedPageBreak/>
        <w:t xml:space="preserve">In this article, the author </w:t>
      </w:r>
      <w:r>
        <w:rPr>
          <w:noProof/>
        </w:rPr>
        <w:t>tries</w:t>
      </w:r>
      <w:r w:rsidR="0037015E">
        <w:t xml:space="preserve"> to convince the readers through an emotional appeal. He introduced the idea of social classes and intellectualism to convince the readers that those at social classes are not n</w:t>
      </w:r>
      <w:r w:rsidR="0037015E">
        <w:t xml:space="preserve">ecessarily wrong. He argues that those who </w:t>
      </w:r>
      <w:r w:rsidR="0037015E">
        <w:rPr>
          <w:noProof/>
        </w:rPr>
        <w:t>consider</w:t>
      </w:r>
      <w:r w:rsidR="0037015E">
        <w:t xml:space="preserve"> themselves enlightens try to overlook the thoughts of those with less information. The idea of egalitarian-communitarian and hierarchical-individualistic is a key parameter which the user also deploy when</w:t>
      </w:r>
      <w:r w:rsidR="0037015E">
        <w:t xml:space="preserve"> trying to convince the readers </w:t>
      </w:r>
      <w:r w:rsidR="0037015E">
        <w:rPr>
          <w:rFonts w:cs="Times New Roman"/>
          <w:noProof/>
          <w:szCs w:val="24"/>
          <w:shd w:val="clear" w:color="auto" w:fill="FFFFFF"/>
        </w:rPr>
        <w:t>(</w:t>
      </w:r>
      <w:proofErr w:type="spellStart"/>
      <w:r w:rsidR="0037015E">
        <w:t>Berreby</w:t>
      </w:r>
      <w:proofErr w:type="spellEnd"/>
      <w:r w:rsidR="0018394B">
        <w:t xml:space="preserve"> 1</w:t>
      </w:r>
      <w:r w:rsidR="0037015E">
        <w:rPr>
          <w:rStyle w:val="author"/>
          <w:rFonts w:ascii="Gotham Narrow SSm B" w:hAnsi="Gotham Narrow SSm B"/>
          <w:caps/>
        </w:rPr>
        <w:t>)</w:t>
      </w:r>
      <w:r w:rsidR="0037015E">
        <w:t xml:space="preserve">. He puts his argument in a way that it will appeal the readers who consider it unjust to overlook those considered to be of lower standards in the society. However, his technique has flaws when it comes to logical </w:t>
      </w:r>
      <w:r w:rsidR="0037015E">
        <w:t xml:space="preserve">appeal. In his argument, there are assumption and biases overlooked which may have changed the course of the argument </w:t>
      </w:r>
    </w:p>
    <w:p w:rsidR="00260981" w:rsidRDefault="0037015E">
      <w:pPr>
        <w:spacing w:line="480" w:lineRule="auto"/>
        <w:rPr>
          <w:b/>
        </w:rPr>
      </w:pPr>
      <w:r>
        <w:rPr>
          <w:b/>
        </w:rPr>
        <w:t xml:space="preserve">Assumptions and </w:t>
      </w:r>
      <w:r>
        <w:rPr>
          <w:b/>
          <w:noProof/>
        </w:rPr>
        <w:t>Biases</w:t>
      </w:r>
    </w:p>
    <w:p w:rsidR="00260981" w:rsidRDefault="0037015E">
      <w:pPr>
        <w:spacing w:line="480" w:lineRule="auto"/>
        <w:ind w:firstLine="720"/>
      </w:pPr>
      <w:r>
        <w:t>An evi</w:t>
      </w:r>
      <w:r w:rsidR="00874DCF">
        <w:t xml:space="preserve">dent assumption that </w:t>
      </w:r>
      <w:proofErr w:type="spellStart"/>
      <w:r w:rsidR="00874DCF">
        <w:t>Berreby</w:t>
      </w:r>
      <w:proofErr w:type="spellEnd"/>
      <w:r>
        <w:t xml:space="preserve"> </w:t>
      </w:r>
      <w:r w:rsidR="00874DCF">
        <w:t>makes</w:t>
      </w:r>
      <w:r>
        <w:t xml:space="preserve"> </w:t>
      </w:r>
      <w:r>
        <w:rPr>
          <w:noProof/>
        </w:rPr>
        <w:t>are</w:t>
      </w:r>
      <w:r>
        <w:t xml:space="preserve"> the knowledge of the </w:t>
      </w:r>
      <w:r>
        <w:rPr>
          <w:noProof/>
        </w:rPr>
        <w:t>scientifically</w:t>
      </w:r>
      <w:r>
        <w:t xml:space="preserve"> literate people</w:t>
      </w:r>
      <w:r>
        <w:t xml:space="preserve"> about global </w:t>
      </w:r>
      <w:r>
        <w:rPr>
          <w:noProof/>
        </w:rPr>
        <w:t>warming</w:t>
      </w:r>
      <w:r>
        <w:t>. The i</w:t>
      </w:r>
      <w:r w:rsidR="00874DCF">
        <w:t>dea that David Berreby forwards</w:t>
      </w:r>
      <w:r>
        <w:t xml:space="preserve"> is </w:t>
      </w:r>
      <w:r>
        <w:rPr>
          <w:noProof/>
        </w:rPr>
        <w:t>whether</w:t>
      </w:r>
      <w:r>
        <w:t xml:space="preserve"> climate change and global warming is a matter of concern and not if the concept is plausible. Many people have been educated using scientifically proven experiments about the slow effo</w:t>
      </w:r>
      <w:r>
        <w:t xml:space="preserve">rts of climate change which is evident </w:t>
      </w:r>
      <w:r>
        <w:rPr>
          <w:noProof/>
        </w:rPr>
        <w:t>from</w:t>
      </w:r>
      <w:r>
        <w:t xml:space="preserve"> global warming </w:t>
      </w:r>
      <w:r>
        <w:rPr>
          <w:rFonts w:cs="Times New Roman"/>
          <w:noProof/>
          <w:szCs w:val="24"/>
          <w:shd w:val="clear" w:color="auto" w:fill="FFFFFF"/>
        </w:rPr>
        <w:t>(</w:t>
      </w:r>
      <w:proofErr w:type="spellStart"/>
      <w:r>
        <w:t>Berreby</w:t>
      </w:r>
      <w:proofErr w:type="spellEnd"/>
      <w:r w:rsidR="0018394B">
        <w:t xml:space="preserve"> 3</w:t>
      </w:r>
      <w:r>
        <w:t>)</w:t>
      </w:r>
      <w:r>
        <w:t xml:space="preserve">. </w:t>
      </w:r>
      <w:r>
        <w:rPr>
          <w:noProof/>
        </w:rPr>
        <w:t>Whether the fact should ring an alarming bell to individual only matters to the individual.</w:t>
      </w:r>
      <w:r>
        <w:t xml:space="preserve"> All those with knowledge of global warming </w:t>
      </w:r>
      <w:r>
        <w:rPr>
          <w:noProof/>
        </w:rPr>
        <w:t>are only equipped</w:t>
      </w:r>
      <w:r>
        <w:t xml:space="preserve"> with facts, </w:t>
      </w:r>
      <w:r>
        <w:rPr>
          <w:noProof/>
        </w:rPr>
        <w:t>and</w:t>
      </w:r>
      <w:r>
        <w:t xml:space="preserve"> it is up to them to choose whether to take it seriously or remain unconcerned </w:t>
      </w:r>
      <w:r>
        <w:rPr>
          <w:rFonts w:cs="Times New Roman"/>
          <w:noProof/>
          <w:szCs w:val="24"/>
          <w:shd w:val="clear" w:color="auto" w:fill="FFFFFF"/>
        </w:rPr>
        <w:t>(</w:t>
      </w:r>
      <w:proofErr w:type="spellStart"/>
      <w:r>
        <w:t>Berreby</w:t>
      </w:r>
      <w:proofErr w:type="spellEnd"/>
      <w:r w:rsidR="0018394B">
        <w:t xml:space="preserve"> 3</w:t>
      </w:r>
      <w:r>
        <w:rPr>
          <w:rStyle w:val="author"/>
          <w:rFonts w:ascii="Gotham Narrow SSm B" w:hAnsi="Gotham Narrow SSm B"/>
          <w:caps/>
        </w:rPr>
        <w:t>)</w:t>
      </w:r>
      <w:r>
        <w:t>. Also, the fact that they do not show concern does mean that they overrule climate changes. Most of the educated people are aware that environmental pollution directly</w:t>
      </w:r>
      <w:r>
        <w:t xml:space="preserve"> contributes to climate change, </w:t>
      </w:r>
      <w:r>
        <w:rPr>
          <w:noProof/>
        </w:rPr>
        <w:t>but</w:t>
      </w:r>
      <w:r>
        <w:t xml:space="preserve"> they still show no concern. </w:t>
      </w:r>
    </w:p>
    <w:p w:rsidR="00260981" w:rsidRDefault="0037015E">
      <w:pPr>
        <w:spacing w:line="480" w:lineRule="auto"/>
        <w:ind w:firstLine="720"/>
      </w:pPr>
      <w:r>
        <w:t xml:space="preserve">The bias in this argument is that the author is bringing </w:t>
      </w:r>
      <w:r>
        <w:rPr>
          <w:noProof/>
        </w:rPr>
        <w:t>an argument</w:t>
      </w:r>
      <w:r>
        <w:t xml:space="preserve"> about equality and considering the views of other people. He completely overlooks the idea of global warming itself. </w:t>
      </w:r>
      <w:r>
        <w:rPr>
          <w:noProof/>
        </w:rPr>
        <w:t>The p</w:t>
      </w:r>
      <w:r>
        <w:rPr>
          <w:noProof/>
        </w:rPr>
        <w:t xml:space="preserve">ast thirty years have witnessed tremendous changes in weather patterns with some </w:t>
      </w:r>
      <w:r>
        <w:rPr>
          <w:noProof/>
        </w:rPr>
        <w:lastRenderedPageBreak/>
        <w:t xml:space="preserve">areas of the earth getting colder while other areas get warmer </w:t>
      </w:r>
      <w:r>
        <w:rPr>
          <w:rFonts w:cs="Times New Roman"/>
          <w:noProof/>
          <w:szCs w:val="24"/>
          <w:shd w:val="clear" w:color="auto" w:fill="FFFFFF"/>
        </w:rPr>
        <w:t>(</w:t>
      </w:r>
      <w:proofErr w:type="spellStart"/>
      <w:r>
        <w:t>Berreby</w:t>
      </w:r>
      <w:proofErr w:type="spellEnd"/>
      <w:r w:rsidR="0018394B">
        <w:t xml:space="preserve"> 1</w:t>
      </w:r>
      <w:r>
        <w:rPr>
          <w:rStyle w:val="author"/>
          <w:rFonts w:ascii="Gotham Narrow SSm B" w:hAnsi="Gotham Narrow SSm B"/>
          <w:caps/>
        </w:rPr>
        <w:t>)</w:t>
      </w:r>
      <w:r>
        <w:rPr>
          <w:noProof/>
        </w:rPr>
        <w:t>.</w:t>
      </w:r>
      <w:r>
        <w:t xml:space="preserve"> Also, as some desserts </w:t>
      </w:r>
      <w:r>
        <w:rPr>
          <w:noProof/>
        </w:rPr>
        <w:t>encroach</w:t>
      </w:r>
      <w:r>
        <w:t xml:space="preserve"> to areas that used to receive a </w:t>
      </w:r>
      <w:r>
        <w:rPr>
          <w:noProof/>
        </w:rPr>
        <w:t>significant</w:t>
      </w:r>
      <w:r>
        <w:t xml:space="preserve"> amount of rainfall, some </w:t>
      </w:r>
      <w:r>
        <w:t xml:space="preserve">regions in the world flood with heavy rains. These indicators point towards considering climate change a reality faced in the world today. This phenomenon is </w:t>
      </w:r>
      <w:r>
        <w:rPr>
          <w:noProof/>
        </w:rPr>
        <w:t>entirely</w:t>
      </w:r>
      <w:r>
        <w:t xml:space="preserve"> overlooked by the author whose primary concern is to prove that people who are perceived </w:t>
      </w:r>
      <w:r>
        <w:t xml:space="preserve">to understand about global warming and climate change are not interested in the same. So, </w:t>
      </w:r>
      <w:r>
        <w:rPr>
          <w:noProof/>
        </w:rPr>
        <w:t>determining</w:t>
      </w:r>
      <w:r>
        <w:t xml:space="preserve"> that most of those with the knowledge of the climate change phenomenon </w:t>
      </w:r>
      <w:r>
        <w:rPr>
          <w:noProof/>
        </w:rPr>
        <w:t>are</w:t>
      </w:r>
      <w:r>
        <w:t xml:space="preserve"> supporting negligence and ignoring plausible </w:t>
      </w:r>
      <w:r>
        <w:rPr>
          <w:noProof/>
        </w:rPr>
        <w:t>phenomenon</w:t>
      </w:r>
      <w:r>
        <w:t xml:space="preserve"> in favor of equality.</w:t>
      </w:r>
    </w:p>
    <w:p w:rsidR="00260981" w:rsidRDefault="0037015E">
      <w:pPr>
        <w:spacing w:line="480" w:lineRule="auto"/>
        <w:ind w:firstLine="720"/>
      </w:pPr>
      <w:r>
        <w:t>A</w:t>
      </w:r>
      <w:r>
        <w:t>nother evident bias significant to this discussion is that the research only involved the opinion of people who are well educated and equipped with knowledge of weather and the ecosystem and are not concerned with global warming. Among this category, there</w:t>
      </w:r>
      <w:r>
        <w:t xml:space="preserve"> exist people who show interest in global warming. Ignoring the opinion of such people shows that the authors of </w:t>
      </w:r>
      <w:r>
        <w:rPr>
          <w:i/>
        </w:rPr>
        <w:t>Nature Climate Change</w:t>
      </w:r>
      <w:r>
        <w:t xml:space="preserve"> were only interested in showing one side of the story without considering other possibilities </w:t>
      </w:r>
      <w:r>
        <w:rPr>
          <w:rFonts w:cs="Times New Roman"/>
          <w:noProof/>
          <w:szCs w:val="24"/>
          <w:shd w:val="clear" w:color="auto" w:fill="FFFFFF"/>
        </w:rPr>
        <w:t>(</w:t>
      </w:r>
      <w:proofErr w:type="spellStart"/>
      <w:r>
        <w:t>Berreby</w:t>
      </w:r>
      <w:proofErr w:type="spellEnd"/>
      <w:r w:rsidR="0018394B">
        <w:t xml:space="preserve"> 3</w:t>
      </w:r>
      <w:r>
        <w:rPr>
          <w:rStyle w:val="author"/>
          <w:rFonts w:ascii="Gotham Narrow SSm B" w:hAnsi="Gotham Narrow SSm B"/>
          <w:caps/>
        </w:rPr>
        <w:t>)</w:t>
      </w:r>
      <w:r>
        <w:t xml:space="preserve">. The </w:t>
      </w:r>
      <w:r>
        <w:rPr>
          <w:noProof/>
        </w:rPr>
        <w:t>opinion</w:t>
      </w:r>
      <w:r>
        <w:t xml:space="preserve"> of k</w:t>
      </w:r>
      <w:r>
        <w:t xml:space="preserve">nowledgeable people on the issue of climate change would have changed taken the argument of the author, </w:t>
      </w:r>
      <w:r>
        <w:rPr>
          <w:noProof/>
        </w:rPr>
        <w:t>and</w:t>
      </w:r>
      <w:r>
        <w:t xml:space="preserve"> probably, he would not get enough evidence to support his thesis. However, the author chose to ignore significant information and use those that onl</w:t>
      </w:r>
      <w:r>
        <w:t xml:space="preserve">y favor building on his thesis. This approach is not the most efficient for any argument that </w:t>
      </w:r>
      <w:r>
        <w:rPr>
          <w:noProof/>
        </w:rPr>
        <w:t>is focused</w:t>
      </w:r>
      <w:r>
        <w:t xml:space="preserve"> on </w:t>
      </w:r>
      <w:r>
        <w:rPr>
          <w:noProof/>
        </w:rPr>
        <w:t>effectively</w:t>
      </w:r>
      <w:r>
        <w:t xml:space="preserve"> </w:t>
      </w:r>
      <w:r>
        <w:rPr>
          <w:noProof/>
        </w:rPr>
        <w:t>building</w:t>
      </w:r>
      <w:r>
        <w:t xml:space="preserve"> facts that will support </w:t>
      </w:r>
      <w:r>
        <w:rPr>
          <w:noProof/>
        </w:rPr>
        <w:t>a thesis</w:t>
      </w:r>
      <w:r>
        <w:t>.</w:t>
      </w:r>
    </w:p>
    <w:p w:rsidR="00260981" w:rsidRDefault="0037015E">
      <w:pPr>
        <w:spacing w:line="480" w:lineRule="auto"/>
        <w:ind w:firstLine="720"/>
      </w:pPr>
      <w:r>
        <w:t xml:space="preserve">The author used the concept of egalitarian-communitarian and hierarchical-individualistic as </w:t>
      </w:r>
      <w:r>
        <w:t xml:space="preserve">parameters for determining the outcome of the study. I find </w:t>
      </w:r>
      <w:r>
        <w:rPr>
          <w:noProof/>
        </w:rPr>
        <w:t>these parameters</w:t>
      </w:r>
      <w:r>
        <w:t xml:space="preserve"> </w:t>
      </w:r>
      <w:r>
        <w:rPr>
          <w:noProof/>
        </w:rPr>
        <w:t>rather</w:t>
      </w:r>
      <w:r>
        <w:t xml:space="preserve"> irrelevant when introducing the subject of global warming. The </w:t>
      </w:r>
      <w:r>
        <w:rPr>
          <w:noProof/>
        </w:rPr>
        <w:t>main</w:t>
      </w:r>
      <w:r>
        <w:t xml:space="preserve"> considerations egalitarian-communitarian and hierarchical-individualistic categories of people is social</w:t>
      </w:r>
      <w:r>
        <w:t xml:space="preserve"> status. </w:t>
      </w:r>
      <w:r>
        <w:rPr>
          <w:noProof/>
        </w:rPr>
        <w:t>These arguments</w:t>
      </w:r>
      <w:r>
        <w:t xml:space="preserve"> try to use </w:t>
      </w:r>
      <w:r>
        <w:rPr>
          <w:noProof/>
        </w:rPr>
        <w:t>these parameters</w:t>
      </w:r>
      <w:r>
        <w:t xml:space="preserve"> in proving matters that need scientific intervention.  Social </w:t>
      </w:r>
      <w:r>
        <w:lastRenderedPageBreak/>
        <w:t xml:space="preserve">statuses may affect political view and opinions that affects their lives; these are the main concept that the authors </w:t>
      </w:r>
      <w:r>
        <w:rPr>
          <w:noProof/>
        </w:rPr>
        <w:t>have</w:t>
      </w:r>
      <w:r>
        <w:t xml:space="preserve"> brought out </w:t>
      </w:r>
      <w:r>
        <w:rPr>
          <w:rFonts w:cs="Times New Roman"/>
          <w:noProof/>
          <w:szCs w:val="24"/>
          <w:shd w:val="clear" w:color="auto" w:fill="FFFFFF"/>
        </w:rPr>
        <w:t>(</w:t>
      </w:r>
      <w:proofErr w:type="spellStart"/>
      <w:r>
        <w:t>Berre</w:t>
      </w:r>
      <w:r>
        <w:t>by</w:t>
      </w:r>
      <w:proofErr w:type="spellEnd"/>
      <w:r w:rsidR="0018394B">
        <w:t xml:space="preserve"> 4</w:t>
      </w:r>
      <w:r>
        <w:rPr>
          <w:rStyle w:val="author"/>
          <w:rFonts w:ascii="Gotham Narrow SSm B" w:hAnsi="Gotham Narrow SSm B"/>
          <w:caps/>
        </w:rPr>
        <w:t>)</w:t>
      </w:r>
      <w:r>
        <w:t xml:space="preserve">. Using politics in the arguments about scientific cases is demeaning to the field of science. In political </w:t>
      </w:r>
      <w:r>
        <w:rPr>
          <w:noProof/>
        </w:rPr>
        <w:t>matters,</w:t>
      </w:r>
      <w:r>
        <w:t xml:space="preserve"> the opinion of people is what </w:t>
      </w:r>
      <w:r>
        <w:rPr>
          <w:noProof/>
        </w:rPr>
        <w:t>is used</w:t>
      </w:r>
      <w:r>
        <w:t xml:space="preserve"> as a key parameter in playing the games. This rule does not apply when dealing with matters of sci</w:t>
      </w:r>
      <w:r>
        <w:t xml:space="preserve">ences. One ought to consider that facts are the most presentable ideals when dealing with scientific cases. Therefore using social parameters is a key implication that the author went a little off topic to justify an opinion when its facts that </w:t>
      </w:r>
      <w:r>
        <w:rPr>
          <w:noProof/>
        </w:rPr>
        <w:t>matter</w:t>
      </w:r>
      <w:r>
        <w:t>.</w:t>
      </w:r>
    </w:p>
    <w:p w:rsidR="00260981" w:rsidRDefault="0037015E">
      <w:pPr>
        <w:spacing w:line="480" w:lineRule="auto"/>
        <w:rPr>
          <w:b/>
        </w:rPr>
      </w:pPr>
      <w:r>
        <w:rPr>
          <w:b/>
        </w:rPr>
        <w:t>Con</w:t>
      </w:r>
      <w:r>
        <w:rPr>
          <w:b/>
        </w:rPr>
        <w:t>clusion</w:t>
      </w:r>
    </w:p>
    <w:p w:rsidR="00260981" w:rsidRDefault="0037015E">
      <w:pPr>
        <w:spacing w:line="480" w:lineRule="auto"/>
        <w:ind w:firstLine="720"/>
      </w:pPr>
      <w:r>
        <w:t xml:space="preserve">The article by Berreby talks about how people that </w:t>
      </w:r>
      <w:r>
        <w:rPr>
          <w:noProof/>
        </w:rPr>
        <w:t>are considered</w:t>
      </w:r>
      <w:r>
        <w:t xml:space="preserve"> to possess higher intellectual prowess show no concern in the issue of climate change. Many hold the opinion that the issue of global warming </w:t>
      </w:r>
      <w:r>
        <w:rPr>
          <w:noProof/>
        </w:rPr>
        <w:t>attracts</w:t>
      </w:r>
      <w:r>
        <w:t xml:space="preserve"> the interest of only those that</w:t>
      </w:r>
      <w:r>
        <w:t xml:space="preserve"> show that </w:t>
      </w:r>
      <w:r>
        <w:rPr>
          <w:noProof/>
        </w:rPr>
        <w:t>know</w:t>
      </w:r>
      <w:r>
        <w:t xml:space="preserve"> about global warming. However, the author </w:t>
      </w:r>
      <w:r w:rsidR="00874DCF">
        <w:t xml:space="preserve">omitted some important factors </w:t>
      </w:r>
      <w:r>
        <w:t xml:space="preserve">and considered those that favor his thesis. Some of the factors left out by the author include the opinion of those who are concerned with global warming and are well </w:t>
      </w:r>
      <w:r>
        <w:rPr>
          <w:noProof/>
        </w:rPr>
        <w:t>informed</w:t>
      </w:r>
      <w:r>
        <w:t xml:space="preserve"> and the negligence of those who are educated about global warming but choose to show no concern about the topic. </w:t>
      </w:r>
      <w:r>
        <w:rPr>
          <w:noProof/>
        </w:rPr>
        <w:t>In</w:t>
      </w:r>
      <w:r>
        <w:t xml:space="preserve"> conclusion, the people that are considered intelligent and have information about climate </w:t>
      </w:r>
      <w:r>
        <w:rPr>
          <w:noProof/>
        </w:rPr>
        <w:t>change</w:t>
      </w:r>
      <w:r>
        <w:t xml:space="preserve"> only chose to neglect the topic bu</w:t>
      </w:r>
      <w:r>
        <w:t>t not because the topic is not significant.</w:t>
      </w:r>
      <w:r>
        <w:br/>
      </w:r>
    </w:p>
    <w:p w:rsidR="00260981" w:rsidRDefault="0037015E">
      <w:pPr>
        <w:spacing w:line="480" w:lineRule="auto"/>
      </w:pPr>
      <w:r>
        <w:br w:type="page"/>
      </w:r>
    </w:p>
    <w:p w:rsidR="00260981" w:rsidRDefault="0037015E">
      <w:pPr>
        <w:spacing w:line="480" w:lineRule="auto"/>
        <w:ind w:firstLine="720"/>
        <w:jc w:val="center"/>
      </w:pPr>
      <w:r>
        <w:lastRenderedPageBreak/>
        <w:t>Work</w:t>
      </w:r>
      <w:r w:rsidR="00922363">
        <w:t>s</w:t>
      </w:r>
      <w:bookmarkStart w:id="0" w:name="_GoBack"/>
      <w:bookmarkEnd w:id="0"/>
      <w:r>
        <w:t xml:space="preserve"> Cited</w:t>
      </w:r>
    </w:p>
    <w:p w:rsidR="00260981" w:rsidRPr="0018394B" w:rsidRDefault="0037015E" w:rsidP="0018394B">
      <w:pPr>
        <w:spacing w:line="480" w:lineRule="auto"/>
        <w:ind w:left="720" w:hanging="720"/>
      </w:pPr>
      <w:proofErr w:type="spellStart"/>
      <w:r w:rsidRPr="0018394B">
        <w:t>Berreby</w:t>
      </w:r>
      <w:proofErr w:type="spellEnd"/>
      <w:r w:rsidRPr="0018394B">
        <w:t xml:space="preserve">, </w:t>
      </w:r>
      <w:proofErr w:type="gramStart"/>
      <w:r w:rsidRPr="0018394B">
        <w:t>David .</w:t>
      </w:r>
      <w:proofErr w:type="gramEnd"/>
      <w:r w:rsidRPr="0018394B">
        <w:t xml:space="preserve"> “Why Smart People Deny Climate Change.” Big Think, 2017, bigthink.com/Mind-Matters/why-smart-people-deny-climate-change</w:t>
      </w:r>
    </w:p>
    <w:p w:rsidR="00260981" w:rsidRPr="0018394B" w:rsidRDefault="0018394B" w:rsidP="0018394B">
      <w:pPr>
        <w:spacing w:line="480" w:lineRule="auto"/>
        <w:ind w:left="720" w:hanging="720"/>
      </w:pPr>
      <w:proofErr w:type="spellStart"/>
      <w:r w:rsidRPr="0018394B">
        <w:t>Kahan</w:t>
      </w:r>
      <w:proofErr w:type="spellEnd"/>
      <w:r w:rsidRPr="0018394B">
        <w:t xml:space="preserve">, Dan M., Ellen P., Maggie </w:t>
      </w:r>
      <w:proofErr w:type="spellStart"/>
      <w:r w:rsidRPr="0018394B">
        <w:t>Wittlin</w:t>
      </w:r>
      <w:proofErr w:type="spellEnd"/>
      <w:r w:rsidRPr="0018394B">
        <w:t xml:space="preserve">, Paul </w:t>
      </w:r>
      <w:proofErr w:type="spellStart"/>
      <w:r w:rsidRPr="0018394B">
        <w:t>Slovic</w:t>
      </w:r>
      <w:proofErr w:type="spellEnd"/>
      <w:r w:rsidRPr="0018394B">
        <w:t xml:space="preserve">, Lisa </w:t>
      </w:r>
      <w:proofErr w:type="spellStart"/>
      <w:r w:rsidRPr="0018394B">
        <w:t>Larrimore</w:t>
      </w:r>
      <w:proofErr w:type="spellEnd"/>
      <w:r w:rsidRPr="0018394B">
        <w:t xml:space="preserve"> Ouellette, Donald </w:t>
      </w:r>
      <w:proofErr w:type="spellStart"/>
      <w:r w:rsidRPr="0018394B">
        <w:t>Braman</w:t>
      </w:r>
      <w:proofErr w:type="spellEnd"/>
      <w:r w:rsidRPr="0018394B">
        <w:t xml:space="preserve">, and Gregory </w:t>
      </w:r>
      <w:proofErr w:type="spellStart"/>
      <w:r w:rsidRPr="0018394B">
        <w:t>Mandel.</w:t>
      </w:r>
      <w:r w:rsidR="0037015E" w:rsidRPr="0018394B">
        <w:t>"The</w:t>
      </w:r>
      <w:proofErr w:type="spellEnd"/>
      <w:r w:rsidR="0037015E" w:rsidRPr="0018394B">
        <w:t xml:space="preserve"> polarizing impact of science liter</w:t>
      </w:r>
      <w:r w:rsidR="0037015E" w:rsidRPr="0018394B">
        <w:t>acy and numeracy on perceived climate change risks." Nature climate change 2.10 (2012): 732.</w:t>
      </w:r>
    </w:p>
    <w:p w:rsidR="00260981" w:rsidRPr="0018394B" w:rsidRDefault="00260981" w:rsidP="0018394B">
      <w:pPr>
        <w:spacing w:line="480" w:lineRule="auto"/>
        <w:ind w:left="720" w:hanging="720"/>
      </w:pPr>
    </w:p>
    <w:sectPr w:rsidR="00260981" w:rsidRPr="0018394B">
      <w:headerReference w:type="even" r:id="rId8"/>
      <w:headerReference w:type="default" r:id="rId9"/>
      <w:footerReference w:type="even"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15E" w:rsidRDefault="0037015E">
      <w:pPr>
        <w:spacing w:after="0" w:line="240" w:lineRule="auto"/>
      </w:pPr>
      <w:r>
        <w:separator/>
      </w:r>
    </w:p>
  </w:endnote>
  <w:endnote w:type="continuationSeparator" w:id="0">
    <w:p w:rsidR="0037015E" w:rsidRDefault="00370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otham Narrow SSm B">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981" w:rsidRDefault="0026098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981" w:rsidRDefault="002609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15E" w:rsidRDefault="0037015E">
      <w:pPr>
        <w:spacing w:after="0" w:line="240" w:lineRule="auto"/>
      </w:pPr>
      <w:r>
        <w:separator/>
      </w:r>
    </w:p>
  </w:footnote>
  <w:footnote w:type="continuationSeparator" w:id="0">
    <w:p w:rsidR="0037015E" w:rsidRDefault="003701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981" w:rsidRDefault="002609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981" w:rsidRDefault="0037015E">
    <w:pPr>
      <w:pStyle w:val="Header"/>
    </w:pPr>
    <w:r>
      <w:tab/>
    </w:r>
    <w:r>
      <w:tab/>
    </w:r>
    <w:r>
      <w:t xml:space="preserve">Surname </w:t>
    </w:r>
    <w:r>
      <w:fldChar w:fldCharType="begin"/>
    </w:r>
    <w:r>
      <w:instrText xml:space="preserve"> PAGE   \* MERGEFORMAT </w:instrText>
    </w:r>
    <w:r>
      <w:fldChar w:fldCharType="separate"/>
    </w:r>
    <w:r w:rsidR="00922363">
      <w:rPr>
        <w:noProof/>
      </w:rPr>
      <w:t>5</w:t>
    </w:r>
    <w:r>
      <w:rPr>
        <w:noProof/>
      </w:rPr>
      <w:fldChar w:fldCharType="end"/>
    </w:r>
  </w:p>
  <w:p w:rsidR="00260981" w:rsidRDefault="0026098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981" w:rsidRDefault="0037015E">
    <w:pPr>
      <w:pStyle w:val="Header"/>
      <w:jc w:val="right"/>
    </w:pPr>
    <w:r>
      <w:t xml:space="preserve">Surname </w:t>
    </w:r>
    <w:r>
      <w:fldChar w:fldCharType="begin"/>
    </w:r>
    <w:r>
      <w:instrText xml:space="preserve"> PAGE   \* MERGEFORMAT </w:instrText>
    </w:r>
    <w:r>
      <w:fldChar w:fldCharType="separate"/>
    </w:r>
    <w:r w:rsidR="00874DCF">
      <w:rPr>
        <w:noProof/>
      </w:rPr>
      <w:t>1</w:t>
    </w:r>
    <w:r>
      <w:rPr>
        <w:noProof/>
      </w:rPr>
      <w:fldChar w:fldCharType="end"/>
    </w:r>
  </w:p>
  <w:p w:rsidR="00260981" w:rsidRDefault="002609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tmpl w:val="AC3E4CE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981"/>
    <w:rsid w:val="0018394B"/>
    <w:rsid w:val="00260981"/>
    <w:rsid w:val="0037015E"/>
    <w:rsid w:val="00874DCF"/>
    <w:rsid w:val="00922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6" w:lineRule="auto"/>
    </w:pPr>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character" w:styleId="Emphasis">
    <w:name w:val="Emphasis"/>
    <w:basedOn w:val="DefaultParagraphFont"/>
    <w:uiPriority w:val="20"/>
    <w:qFormat/>
    <w:rPr>
      <w:i/>
      <w:iCs/>
    </w:r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 w:type="character" w:customStyle="1" w:styleId="author">
    <w:name w:val="author"/>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6" w:lineRule="auto"/>
    </w:pPr>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character" w:styleId="Emphasis">
    <w:name w:val="Emphasis"/>
    <w:basedOn w:val="DefaultParagraphFont"/>
    <w:uiPriority w:val="20"/>
    <w:qFormat/>
    <w:rPr>
      <w:i/>
      <w:iCs/>
    </w:r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 w:type="character" w:customStyle="1" w:styleId="author">
    <w:name w:val="autho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1093</Words>
  <Characters>6235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2018-02-26T22:44:00Z</dcterms:created>
  <dcterms:modified xsi:type="dcterms:W3CDTF">2018-02-26T22:44:00Z</dcterms:modified>
</cp:coreProperties>
</file>